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2D863BA5" w14:textId="77777777" w:rsidR="006246A9" w:rsidRPr="00627EFF" w:rsidRDefault="00370175" w:rsidP="006246A9">
      <w:pPr>
        <w:framePr w:w="4780" w:h="2353" w:hRule="exact" w:wrap="auto" w:vAnchor="page" w:hAnchor="page" w:x="1377" w:y="2713"/>
        <w:rPr>
          <w:rFonts w:cs="Arial"/>
          <w:b/>
          <w:sz w:val="28"/>
          <w:lang w:val="it-IT"/>
        </w:rPr>
      </w:pPr>
      <w:r w:rsidRPr="007E275C">
        <w:rPr>
          <w:rFonts w:cs="Arial"/>
          <w:lang w:val="it-IT"/>
        </w:rPr>
        <w:br/>
      </w:r>
      <w:r w:rsidR="006246A9" w:rsidRPr="00627EFF">
        <w:rPr>
          <w:rFonts w:cs="Arial"/>
          <w:b/>
          <w:sz w:val="28"/>
          <w:lang w:val="it-IT"/>
        </w:rPr>
        <w:t>COMUNICATO STAMPA</w:t>
      </w:r>
    </w:p>
    <w:p w14:paraId="11AAFD04" w14:textId="77777777" w:rsidR="006246A9" w:rsidRPr="007E275C" w:rsidRDefault="006246A9" w:rsidP="006246A9">
      <w:pPr>
        <w:framePr w:w="4780" w:h="2353" w:hRule="exact" w:wrap="auto" w:vAnchor="page" w:hAnchor="page" w:x="1377" w:y="2713"/>
        <w:rPr>
          <w:rFonts w:cs="Arial"/>
          <w:sz w:val="28"/>
          <w:lang w:val="it-IT"/>
        </w:rPr>
      </w:pPr>
    </w:p>
    <w:p w14:paraId="62CE2DC7" w14:textId="67B92E49" w:rsidR="00370175" w:rsidRPr="007E275C" w:rsidRDefault="006246A9" w:rsidP="006246A9">
      <w:pPr>
        <w:framePr w:w="4780" w:h="2353" w:hRule="exact" w:wrap="auto" w:vAnchor="page" w:hAnchor="page" w:x="1377" w:y="2713"/>
        <w:rPr>
          <w:rFonts w:cs="Arial"/>
          <w:lang w:val="it-IT"/>
        </w:rPr>
      </w:pPr>
      <w:r w:rsidRPr="007E275C">
        <w:rPr>
          <w:rFonts w:cs="Arial"/>
          <w:sz w:val="28"/>
          <w:lang w:val="it-IT"/>
        </w:rPr>
        <w:t>per il rilascio immediato</w:t>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r w:rsidR="00370175" w:rsidRPr="007E275C">
        <w:rPr>
          <w:rFonts w:cs="Arial"/>
          <w:lang w:val="it-IT"/>
        </w:rPr>
        <w:br/>
      </w:r>
    </w:p>
    <w:p w14:paraId="1ABF27C0" w14:textId="01471D99" w:rsidR="00370175" w:rsidRPr="00E919C2" w:rsidRDefault="00EF22D2">
      <w:pPr>
        <w:tabs>
          <w:tab w:val="right" w:pos="2268"/>
          <w:tab w:val="right" w:pos="4678"/>
        </w:tabs>
        <w:jc w:val="right"/>
        <w:rPr>
          <w:rFonts w:cs="Arial"/>
          <w:sz w:val="20"/>
          <w:lang w:val="it-IT"/>
        </w:rPr>
      </w:pPr>
      <w:r w:rsidRPr="00E919C2">
        <w:rPr>
          <w:sz w:val="20"/>
          <w:lang w:val="it-IT"/>
        </w:rPr>
        <w:t>Andreas Breyer</w:t>
      </w:r>
      <w:r w:rsidRPr="00E919C2">
        <w:rPr>
          <w:sz w:val="20"/>
          <w:lang w:val="it-IT"/>
        </w:rPr>
        <w:br/>
        <w:t xml:space="preserve"> </w:t>
      </w:r>
      <w:r w:rsidRPr="00E919C2">
        <w:rPr>
          <w:sz w:val="20"/>
          <w:lang w:val="it-IT"/>
        </w:rPr>
        <w:tab/>
      </w:r>
      <w:r w:rsidRPr="00E919C2">
        <w:rPr>
          <w:sz w:val="20"/>
          <w:lang w:val="it-IT"/>
        </w:rPr>
        <w:tab/>
        <w:t>Manager Media Relations</w:t>
      </w:r>
      <w:r w:rsidRPr="00E919C2">
        <w:rPr>
          <w:sz w:val="20"/>
          <w:lang w:val="it-IT"/>
        </w:rPr>
        <w:br/>
      </w:r>
      <w:r w:rsidRPr="00E919C2">
        <w:rPr>
          <w:sz w:val="20"/>
          <w:lang w:val="it-IT"/>
        </w:rPr>
        <w:br/>
      </w:r>
      <w:r w:rsidRPr="00E919C2">
        <w:rPr>
          <w:sz w:val="16"/>
          <w:szCs w:val="16"/>
          <w:lang w:val="it-IT"/>
        </w:rPr>
        <w:t xml:space="preserve"> </w:t>
      </w:r>
      <w:r w:rsidRPr="00E919C2">
        <w:rPr>
          <w:sz w:val="16"/>
          <w:szCs w:val="16"/>
          <w:lang w:val="it-IT"/>
        </w:rPr>
        <w:tab/>
        <w:t>Mobile</w:t>
      </w:r>
      <w:r w:rsidRPr="00E919C2">
        <w:rPr>
          <w:sz w:val="20"/>
          <w:lang w:val="it-IT"/>
        </w:rPr>
        <w:tab/>
        <w:t>+49 151 1242 8585</w:t>
      </w:r>
      <w:r w:rsidRPr="00E919C2">
        <w:rPr>
          <w:sz w:val="20"/>
          <w:lang w:val="it-IT"/>
        </w:rPr>
        <w:br/>
      </w:r>
      <w:r w:rsidRPr="00E919C2">
        <w:rPr>
          <w:sz w:val="16"/>
          <w:szCs w:val="16"/>
          <w:lang w:val="it-IT"/>
        </w:rPr>
        <w:t xml:space="preserve"> </w:t>
      </w:r>
      <w:r w:rsidRPr="00E919C2">
        <w:rPr>
          <w:sz w:val="16"/>
          <w:szCs w:val="16"/>
          <w:lang w:val="it-IT"/>
        </w:rPr>
        <w:tab/>
        <w:t>E-Mail</w:t>
      </w:r>
      <w:r w:rsidRPr="00E919C2">
        <w:rPr>
          <w:sz w:val="20"/>
          <w:lang w:val="it-IT"/>
        </w:rPr>
        <w:tab/>
        <w:t>press@emva.org</w:t>
      </w:r>
      <w:r w:rsidRPr="00E919C2">
        <w:rPr>
          <w:sz w:val="20"/>
          <w:lang w:val="it-IT"/>
        </w:rPr>
        <w:br/>
      </w:r>
      <w:r w:rsidR="000D2E28" w:rsidRPr="00E919C2">
        <w:rPr>
          <w:rFonts w:cs="Arial"/>
          <w:sz w:val="20"/>
          <w:lang w:val="it-IT"/>
        </w:rPr>
        <w:br/>
        <w:t xml:space="preserve"> </w:t>
      </w:r>
      <w:r w:rsidR="000D2E28" w:rsidRPr="00E919C2">
        <w:rPr>
          <w:rFonts w:cs="Arial"/>
          <w:sz w:val="20"/>
          <w:lang w:val="it-IT"/>
        </w:rPr>
        <w:tab/>
      </w:r>
      <w:r w:rsidR="000D2E28" w:rsidRPr="00E919C2">
        <w:rPr>
          <w:rFonts w:cs="Arial"/>
          <w:sz w:val="20"/>
          <w:lang w:val="it-IT"/>
        </w:rPr>
        <w:tab/>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br/>
      </w:r>
      <w:r w:rsidR="000D2E28" w:rsidRPr="00E919C2">
        <w:rPr>
          <w:rFonts w:cs="Arial"/>
          <w:sz w:val="16"/>
          <w:szCs w:val="16"/>
          <w:lang w:val="it-IT"/>
        </w:rPr>
        <w:tab/>
      </w:r>
      <w:r w:rsidR="000D2E28" w:rsidRPr="00E919C2">
        <w:rPr>
          <w:rFonts w:cs="Arial"/>
          <w:sz w:val="20"/>
          <w:lang w:val="it-IT"/>
        </w:rPr>
        <w:br/>
      </w:r>
      <w:r w:rsidR="000D2E28" w:rsidRPr="00E919C2">
        <w:rPr>
          <w:rFonts w:cs="Arial"/>
          <w:sz w:val="20"/>
          <w:lang w:val="it-IT"/>
        </w:rPr>
        <w:br/>
      </w:r>
      <w:r w:rsidR="000D2E28" w:rsidRPr="00E919C2">
        <w:rPr>
          <w:rFonts w:cs="Arial"/>
          <w:sz w:val="16"/>
          <w:szCs w:val="16"/>
          <w:lang w:val="it-IT"/>
        </w:rPr>
        <w:t xml:space="preserve"> </w:t>
      </w:r>
      <w:r w:rsidR="000D2E28" w:rsidRPr="00E919C2">
        <w:rPr>
          <w:rFonts w:cs="Arial"/>
          <w:sz w:val="16"/>
          <w:szCs w:val="16"/>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r w:rsidR="000D2E28" w:rsidRPr="00E919C2">
        <w:rPr>
          <w:rFonts w:cs="Arial"/>
          <w:sz w:val="20"/>
          <w:lang w:val="it-IT"/>
        </w:rPr>
        <w:tab/>
      </w:r>
    </w:p>
    <w:p w14:paraId="3264BF47" w14:textId="42D6363E" w:rsidR="00D25842" w:rsidRPr="00E919C2" w:rsidRDefault="00E919C2">
      <w:pPr>
        <w:tabs>
          <w:tab w:val="right" w:pos="2268"/>
          <w:tab w:val="right" w:pos="4678"/>
        </w:tabs>
        <w:jc w:val="right"/>
        <w:rPr>
          <w:rFonts w:cs="Arial"/>
          <w:sz w:val="20"/>
          <w:lang w:val="it-IT"/>
        </w:rPr>
      </w:pPr>
      <w:r>
        <w:rPr>
          <w:rFonts w:cs="Arial"/>
          <w:sz w:val="20"/>
          <w:lang w:val="it-IT"/>
        </w:rPr>
        <w:t>2</w:t>
      </w:r>
      <w:r w:rsidR="0054128C">
        <w:rPr>
          <w:rFonts w:cs="Arial"/>
          <w:sz w:val="20"/>
          <w:lang w:val="it-IT"/>
        </w:rPr>
        <w:t>0</w:t>
      </w:r>
      <w:r w:rsidR="00442351" w:rsidRPr="00E919C2">
        <w:rPr>
          <w:rFonts w:cs="Arial"/>
          <w:sz w:val="20"/>
          <w:lang w:val="it-IT"/>
        </w:rPr>
        <w:t xml:space="preserve"> </w:t>
      </w:r>
      <w:r>
        <w:rPr>
          <w:rFonts w:cs="Arial"/>
          <w:sz w:val="20"/>
          <w:lang w:val="it-IT"/>
        </w:rPr>
        <w:t>maggio</w:t>
      </w:r>
      <w:r w:rsidR="00442351" w:rsidRPr="00E919C2">
        <w:rPr>
          <w:rFonts w:cs="Arial"/>
          <w:sz w:val="20"/>
          <w:lang w:val="it-IT"/>
        </w:rPr>
        <w:t xml:space="preserve"> 2025</w:t>
      </w:r>
    </w:p>
    <w:p w14:paraId="3164BBF9" w14:textId="77777777" w:rsidR="00972CE4" w:rsidRPr="00E919C2" w:rsidRDefault="00972CE4">
      <w:pPr>
        <w:tabs>
          <w:tab w:val="right" w:pos="2268"/>
          <w:tab w:val="right" w:pos="4678"/>
        </w:tabs>
        <w:jc w:val="right"/>
        <w:rPr>
          <w:rFonts w:cs="Arial"/>
          <w:lang w:val="it-IT"/>
        </w:rPr>
      </w:pPr>
    </w:p>
    <w:p w14:paraId="5E0AC80E" w14:textId="77777777" w:rsidR="00D25842" w:rsidRPr="002D51DF" w:rsidRDefault="000D2E28">
      <w:pPr>
        <w:spacing w:after="240"/>
        <w:ind w:hanging="993"/>
        <w:rPr>
          <w:rFonts w:cs="Arial"/>
          <w:lang w:val="it-IT"/>
        </w:rPr>
      </w:pPr>
      <w:r w:rsidRPr="002D51DF">
        <w:rPr>
          <w:rFonts w:cs="Arial"/>
          <w:sz w:val="12"/>
          <w:szCs w:val="12"/>
          <w:lang w:val="it-IT"/>
        </w:rPr>
        <w:t>_</w:t>
      </w:r>
    </w:p>
    <w:p w14:paraId="22F2D9EB" w14:textId="14134B6E" w:rsidR="00442351" w:rsidRPr="0054128C" w:rsidRDefault="0054128C" w:rsidP="00E919C2">
      <w:pPr>
        <w:spacing w:after="200" w:line="360" w:lineRule="auto"/>
        <w:jc w:val="center"/>
        <w:rPr>
          <w:rFonts w:cs="Arial"/>
          <w:b/>
          <w:sz w:val="32"/>
          <w:szCs w:val="32"/>
          <w:lang w:val="it-IT" w:bidi="ar-SA"/>
        </w:rPr>
      </w:pPr>
      <w:r w:rsidRPr="0054128C">
        <w:rPr>
          <w:rFonts w:cs="Arial"/>
          <w:b/>
          <w:sz w:val="32"/>
          <w:szCs w:val="32"/>
          <w:lang w:val="it-IT" w:bidi="ar-SA"/>
        </w:rPr>
        <w:t xml:space="preserve">Networking e programmi di spicco </w:t>
      </w:r>
      <w:proofErr w:type="gramStart"/>
      <w:r w:rsidRPr="0054128C">
        <w:rPr>
          <w:rFonts w:cs="Arial"/>
          <w:b/>
          <w:sz w:val="32"/>
          <w:szCs w:val="32"/>
          <w:lang w:val="it-IT" w:bidi="ar-SA"/>
        </w:rPr>
        <w:t xml:space="preserve">alla </w:t>
      </w:r>
      <w:proofErr w:type="gramEnd"/>
      <w:r w:rsidRPr="0054128C">
        <w:rPr>
          <w:rFonts w:cs="Arial"/>
          <w:b/>
          <w:sz w:val="32"/>
          <w:szCs w:val="32"/>
          <w:lang w:val="it-IT" w:bidi="ar-SA"/>
        </w:rPr>
        <w:t xml:space="preserve">                                                 EMVA Business Conference 2025 a Roma</w:t>
      </w:r>
    </w:p>
    <w:p w14:paraId="7638E50E" w14:textId="658BDF93" w:rsidR="0054128C" w:rsidRPr="0054128C" w:rsidRDefault="0054128C" w:rsidP="0054128C">
      <w:pPr>
        <w:pStyle w:val="Listenabsatz"/>
        <w:numPr>
          <w:ilvl w:val="0"/>
          <w:numId w:val="13"/>
        </w:numPr>
        <w:spacing w:after="200" w:line="360" w:lineRule="auto"/>
        <w:jc w:val="center"/>
        <w:rPr>
          <w:rFonts w:cs="Arial"/>
          <w:sz w:val="24"/>
          <w:szCs w:val="24"/>
          <w:lang w:val="it-IT" w:bidi="ar-SA"/>
        </w:rPr>
      </w:pPr>
      <w:r w:rsidRPr="0054128C">
        <w:rPr>
          <w:rFonts w:cs="Arial"/>
          <w:sz w:val="24"/>
          <w:szCs w:val="24"/>
          <w:lang w:val="it-IT" w:bidi="ar-SA"/>
        </w:rPr>
        <w:t xml:space="preserve">I </w:t>
      </w:r>
      <w:proofErr w:type="spellStart"/>
      <w:r w:rsidRPr="0054128C">
        <w:rPr>
          <w:rFonts w:cs="Arial"/>
          <w:sz w:val="24"/>
          <w:szCs w:val="24"/>
          <w:lang w:val="it-IT" w:bidi="ar-SA"/>
        </w:rPr>
        <w:t>keynote</w:t>
      </w:r>
      <w:proofErr w:type="spellEnd"/>
      <w:r w:rsidRPr="0054128C">
        <w:rPr>
          <w:rFonts w:cs="Arial"/>
          <w:sz w:val="24"/>
          <w:szCs w:val="24"/>
          <w:lang w:val="it-IT" w:bidi="ar-SA"/>
        </w:rPr>
        <w:t xml:space="preserve"> affrontano temi geopolitici e </w:t>
      </w:r>
      <w:proofErr w:type="gramStart"/>
      <w:r w:rsidRPr="0054128C">
        <w:rPr>
          <w:rFonts w:cs="Arial"/>
          <w:sz w:val="24"/>
          <w:szCs w:val="24"/>
          <w:lang w:val="it-IT" w:bidi="ar-SA"/>
        </w:rPr>
        <w:t>socio-economici</w:t>
      </w:r>
      <w:proofErr w:type="gramEnd"/>
    </w:p>
    <w:p w14:paraId="7FB83754" w14:textId="04FA24C9" w:rsidR="0054128C" w:rsidRPr="0054128C" w:rsidRDefault="0054128C" w:rsidP="0054128C">
      <w:pPr>
        <w:pStyle w:val="Listenabsatz"/>
        <w:numPr>
          <w:ilvl w:val="0"/>
          <w:numId w:val="14"/>
        </w:numPr>
        <w:spacing w:after="200" w:line="360" w:lineRule="auto"/>
        <w:jc w:val="center"/>
        <w:rPr>
          <w:rFonts w:cs="Arial"/>
          <w:sz w:val="24"/>
          <w:szCs w:val="24"/>
          <w:lang w:val="it-IT" w:bidi="ar-SA"/>
        </w:rPr>
      </w:pPr>
      <w:r w:rsidRPr="0054128C">
        <w:rPr>
          <w:rFonts w:cs="Arial"/>
          <w:sz w:val="24"/>
          <w:szCs w:val="24"/>
          <w:lang w:val="it-IT" w:bidi="ar-SA"/>
        </w:rPr>
        <w:t>L'industria italiana della visione artificiale in evidenza in due interventi</w:t>
      </w:r>
    </w:p>
    <w:p w14:paraId="721025BA" w14:textId="5EB4A48D" w:rsidR="0035703C" w:rsidRPr="0054128C" w:rsidRDefault="0054128C" w:rsidP="0054128C">
      <w:pPr>
        <w:pStyle w:val="Listenabsatz"/>
        <w:numPr>
          <w:ilvl w:val="1"/>
          <w:numId w:val="16"/>
        </w:numPr>
        <w:spacing w:after="200" w:line="360" w:lineRule="auto"/>
        <w:jc w:val="center"/>
        <w:rPr>
          <w:rFonts w:cs="Arial"/>
          <w:sz w:val="24"/>
          <w:szCs w:val="24"/>
          <w:lang w:val="it-IT" w:bidi="ar-SA"/>
        </w:rPr>
      </w:pPr>
      <w:r w:rsidRPr="0054128C">
        <w:rPr>
          <w:rFonts w:cs="Arial"/>
          <w:sz w:val="24"/>
          <w:szCs w:val="24"/>
          <w:lang w:val="it-IT" w:bidi="ar-SA"/>
        </w:rPr>
        <w:t xml:space="preserve">Numero record di </w:t>
      </w:r>
      <w:proofErr w:type="spellStart"/>
      <w:r w:rsidRPr="0054128C">
        <w:rPr>
          <w:rFonts w:cs="Arial"/>
          <w:sz w:val="24"/>
          <w:szCs w:val="24"/>
          <w:lang w:val="it-IT" w:bidi="ar-SA"/>
        </w:rPr>
        <w:t>pre</w:t>
      </w:r>
      <w:proofErr w:type="spellEnd"/>
      <w:r w:rsidRPr="0054128C">
        <w:rPr>
          <w:rFonts w:cs="Arial"/>
          <w:sz w:val="24"/>
          <w:szCs w:val="24"/>
          <w:lang w:val="it-IT" w:bidi="ar-SA"/>
        </w:rPr>
        <w:t>-prenotazioni per incontri B2B</w:t>
      </w:r>
    </w:p>
    <w:p w14:paraId="50096325" w14:textId="77777777" w:rsidR="00442351" w:rsidRPr="00E919C2" w:rsidRDefault="00442351" w:rsidP="00442351">
      <w:pPr>
        <w:spacing w:after="120" w:line="360" w:lineRule="auto"/>
        <w:jc w:val="center"/>
        <w:rPr>
          <w:rFonts w:cs="Arial"/>
          <w:b/>
          <w:sz w:val="24"/>
          <w:szCs w:val="24"/>
          <w:lang w:val="it-IT" w:bidi="ar-SA"/>
        </w:rPr>
      </w:pPr>
    </w:p>
    <w:p w14:paraId="21362471" w14:textId="77777777" w:rsidR="0054128C" w:rsidRPr="0054128C" w:rsidRDefault="0054128C" w:rsidP="0054128C">
      <w:pPr>
        <w:spacing w:line="360" w:lineRule="auto"/>
        <w:jc w:val="both"/>
        <w:rPr>
          <w:rFonts w:cs="Arial"/>
          <w:sz w:val="24"/>
          <w:szCs w:val="24"/>
          <w:lang w:val="it-IT" w:bidi="ar-SA"/>
        </w:rPr>
      </w:pPr>
      <w:bookmarkStart w:id="0" w:name="_heading=h.ok3gucnuaj0w" w:colFirst="0" w:colLast="0"/>
      <w:bookmarkEnd w:id="0"/>
      <w:proofErr w:type="spellStart"/>
      <w:r>
        <w:rPr>
          <w:rFonts w:cs="Arial"/>
          <w:i/>
          <w:sz w:val="24"/>
          <w:szCs w:val="24"/>
          <w:lang w:val="it-IT" w:bidi="ar-SA"/>
        </w:rPr>
        <w:t>Barcelona</w:t>
      </w:r>
      <w:proofErr w:type="spellEnd"/>
      <w:r w:rsidR="0035703C" w:rsidRPr="00E919C2">
        <w:rPr>
          <w:rFonts w:cs="Arial"/>
          <w:i/>
          <w:sz w:val="24"/>
          <w:szCs w:val="24"/>
          <w:lang w:val="it-IT" w:bidi="ar-SA"/>
        </w:rPr>
        <w:t xml:space="preserve">, </w:t>
      </w:r>
      <w:r>
        <w:rPr>
          <w:rFonts w:cs="Arial"/>
          <w:i/>
          <w:sz w:val="24"/>
          <w:szCs w:val="24"/>
          <w:lang w:val="it-IT" w:bidi="ar-SA"/>
        </w:rPr>
        <w:t>20</w:t>
      </w:r>
      <w:r w:rsidR="00442351" w:rsidRPr="00E919C2">
        <w:rPr>
          <w:rFonts w:cs="Arial"/>
          <w:i/>
          <w:sz w:val="24"/>
          <w:szCs w:val="24"/>
          <w:lang w:val="it-IT" w:bidi="ar-SA"/>
        </w:rPr>
        <w:t xml:space="preserve"> </w:t>
      </w:r>
      <w:r w:rsidR="00E919C2" w:rsidRPr="00E919C2">
        <w:rPr>
          <w:rFonts w:cs="Arial"/>
          <w:i/>
          <w:sz w:val="24"/>
          <w:szCs w:val="24"/>
          <w:lang w:val="it-IT" w:bidi="ar-SA"/>
        </w:rPr>
        <w:t>maggio</w:t>
      </w:r>
      <w:r w:rsidR="00442351" w:rsidRPr="00E919C2">
        <w:rPr>
          <w:rFonts w:cs="Arial"/>
          <w:i/>
          <w:sz w:val="24"/>
          <w:szCs w:val="24"/>
          <w:lang w:val="it-IT" w:bidi="ar-SA"/>
        </w:rPr>
        <w:t xml:space="preserve"> 2025</w:t>
      </w:r>
      <w:r w:rsidR="00A400AC" w:rsidRPr="00E919C2">
        <w:rPr>
          <w:rFonts w:cs="Arial"/>
          <w:i/>
          <w:sz w:val="24"/>
          <w:szCs w:val="24"/>
          <w:lang w:val="it-IT" w:bidi="ar-SA"/>
        </w:rPr>
        <w:t>.</w:t>
      </w:r>
      <w:r w:rsidR="00A400AC" w:rsidRPr="00E919C2">
        <w:rPr>
          <w:rFonts w:cs="Arial"/>
          <w:sz w:val="24"/>
          <w:szCs w:val="24"/>
          <w:lang w:val="it-IT" w:bidi="ar-SA"/>
        </w:rPr>
        <w:t xml:space="preserve"> </w:t>
      </w:r>
      <w:r w:rsidRPr="0054128C">
        <w:rPr>
          <w:rFonts w:cs="Arial"/>
          <w:sz w:val="24"/>
          <w:szCs w:val="24"/>
          <w:lang w:val="it-IT" w:bidi="ar-SA"/>
        </w:rPr>
        <w:t>A d</w:t>
      </w:r>
      <w:bookmarkStart w:id="1" w:name="_GoBack"/>
      <w:bookmarkEnd w:id="1"/>
      <w:r w:rsidRPr="0054128C">
        <w:rPr>
          <w:rFonts w:cs="Arial"/>
          <w:sz w:val="24"/>
          <w:szCs w:val="24"/>
          <w:lang w:val="it-IT" w:bidi="ar-SA"/>
        </w:rPr>
        <w:t xml:space="preserve">istanza di circa due settimane da quando il mondo ha assistito al Conclave in Vaticano, la 23a EMVA Business Conference si svolge dal 22 al 24 maggio nella città eterna di Roma. Circa 110 amministratori delegati del settore </w:t>
      </w:r>
      <w:proofErr w:type="spellStart"/>
      <w:r w:rsidRPr="0054128C">
        <w:rPr>
          <w:rFonts w:cs="Arial"/>
          <w:sz w:val="24"/>
          <w:szCs w:val="24"/>
          <w:lang w:val="it-IT" w:bidi="ar-SA"/>
        </w:rPr>
        <w:t>vision-tech</w:t>
      </w:r>
      <w:proofErr w:type="spellEnd"/>
      <w:r w:rsidRPr="0054128C">
        <w:rPr>
          <w:rFonts w:cs="Arial"/>
          <w:sz w:val="24"/>
          <w:szCs w:val="24"/>
          <w:lang w:val="it-IT" w:bidi="ar-SA"/>
        </w:rPr>
        <w:t xml:space="preserve"> e altri decisori </w:t>
      </w:r>
      <w:proofErr w:type="gramStart"/>
      <w:r w:rsidRPr="0054128C">
        <w:rPr>
          <w:rFonts w:cs="Arial"/>
          <w:sz w:val="24"/>
          <w:szCs w:val="24"/>
          <w:lang w:val="it-IT" w:bidi="ar-SA"/>
        </w:rPr>
        <w:t xml:space="preserve">di </w:t>
      </w:r>
      <w:proofErr w:type="gramEnd"/>
      <w:r w:rsidRPr="0054128C">
        <w:rPr>
          <w:rFonts w:cs="Arial"/>
          <w:sz w:val="24"/>
          <w:szCs w:val="24"/>
          <w:lang w:val="it-IT" w:bidi="ar-SA"/>
        </w:rPr>
        <w:t xml:space="preserve">imprese e istituti di visione artificiale di 14 nazioni europee e d'oltreoceano si incontrano nella capitale italiana.  </w:t>
      </w:r>
    </w:p>
    <w:p w14:paraId="3520D480" w14:textId="77777777" w:rsidR="0054128C" w:rsidRPr="0054128C" w:rsidRDefault="0054128C" w:rsidP="0054128C">
      <w:pPr>
        <w:spacing w:line="360" w:lineRule="auto"/>
        <w:jc w:val="both"/>
        <w:rPr>
          <w:rFonts w:cs="Arial"/>
          <w:sz w:val="24"/>
          <w:szCs w:val="24"/>
          <w:lang w:val="it-IT" w:bidi="ar-SA"/>
        </w:rPr>
      </w:pPr>
    </w:p>
    <w:p w14:paraId="7B693CB4" w14:textId="4784F6FC" w:rsidR="0054128C" w:rsidRDefault="0054128C" w:rsidP="0054128C">
      <w:pPr>
        <w:spacing w:line="360" w:lineRule="auto"/>
        <w:jc w:val="both"/>
        <w:rPr>
          <w:rFonts w:cs="Arial"/>
          <w:sz w:val="24"/>
          <w:szCs w:val="24"/>
          <w:lang w:val="it-IT" w:bidi="ar-SA"/>
        </w:rPr>
      </w:pPr>
      <w:r w:rsidRPr="0054128C">
        <w:rPr>
          <w:rFonts w:cs="Arial"/>
          <w:sz w:val="24"/>
          <w:szCs w:val="24"/>
          <w:lang w:val="it-IT" w:bidi="ar-SA"/>
        </w:rPr>
        <w:t xml:space="preserve">Il </w:t>
      </w:r>
      <w:proofErr w:type="spellStart"/>
      <w:r w:rsidRPr="0054128C">
        <w:rPr>
          <w:rFonts w:cs="Arial"/>
          <w:sz w:val="24"/>
          <w:szCs w:val="24"/>
          <w:lang w:val="it-IT" w:bidi="ar-SA"/>
        </w:rPr>
        <w:t>keynote</w:t>
      </w:r>
      <w:proofErr w:type="spellEnd"/>
      <w:r w:rsidRPr="0054128C">
        <w:rPr>
          <w:rFonts w:cs="Arial"/>
          <w:sz w:val="24"/>
          <w:szCs w:val="24"/>
          <w:lang w:val="it-IT" w:bidi="ar-SA"/>
        </w:rPr>
        <w:t xml:space="preserve"> di apertura, che quest'anno affronta tradizionalmente temi macroeconomici, è tenuto da Marcelo </w:t>
      </w:r>
      <w:proofErr w:type="spellStart"/>
      <w:r w:rsidRPr="0054128C">
        <w:rPr>
          <w:rFonts w:cs="Arial"/>
          <w:sz w:val="24"/>
          <w:szCs w:val="24"/>
          <w:lang w:val="it-IT" w:bidi="ar-SA"/>
        </w:rPr>
        <w:t>Carvalho</w:t>
      </w:r>
      <w:proofErr w:type="spellEnd"/>
      <w:r w:rsidRPr="0054128C">
        <w:rPr>
          <w:rFonts w:cs="Arial"/>
          <w:sz w:val="24"/>
          <w:szCs w:val="24"/>
          <w:lang w:val="it-IT" w:bidi="ar-SA"/>
        </w:rPr>
        <w:t xml:space="preserve"> con il suo intervento “European Business Outlook - </w:t>
      </w:r>
      <w:proofErr w:type="spellStart"/>
      <w:r w:rsidRPr="0054128C">
        <w:rPr>
          <w:rFonts w:cs="Arial"/>
          <w:sz w:val="24"/>
          <w:szCs w:val="24"/>
          <w:lang w:val="it-IT" w:bidi="ar-SA"/>
        </w:rPr>
        <w:t>Navigating</w:t>
      </w:r>
      <w:proofErr w:type="spellEnd"/>
      <w:r w:rsidRPr="0054128C">
        <w:rPr>
          <w:rFonts w:cs="Arial"/>
          <w:sz w:val="24"/>
          <w:szCs w:val="24"/>
          <w:lang w:val="it-IT" w:bidi="ar-SA"/>
        </w:rPr>
        <w:t xml:space="preserve"> </w:t>
      </w:r>
      <w:proofErr w:type="spellStart"/>
      <w:r w:rsidRPr="0054128C">
        <w:rPr>
          <w:rFonts w:cs="Arial"/>
          <w:sz w:val="24"/>
          <w:szCs w:val="24"/>
          <w:lang w:val="it-IT" w:bidi="ar-SA"/>
        </w:rPr>
        <w:t>through</w:t>
      </w:r>
      <w:proofErr w:type="spellEnd"/>
      <w:r w:rsidRPr="0054128C">
        <w:rPr>
          <w:rFonts w:cs="Arial"/>
          <w:sz w:val="24"/>
          <w:szCs w:val="24"/>
          <w:lang w:val="it-IT" w:bidi="ar-SA"/>
        </w:rPr>
        <w:t xml:space="preserve"> the New Reality”. Inoltre, il vivace eco-sistema di visione artificiale del Paese ospitante, l'Italia, sarà presentato da Marco </w:t>
      </w:r>
      <w:proofErr w:type="spellStart"/>
      <w:r w:rsidRPr="0054128C">
        <w:rPr>
          <w:rFonts w:cs="Arial"/>
          <w:sz w:val="24"/>
          <w:szCs w:val="24"/>
          <w:lang w:val="it-IT" w:bidi="ar-SA"/>
        </w:rPr>
        <w:t>Diani</w:t>
      </w:r>
      <w:proofErr w:type="spellEnd"/>
      <w:r w:rsidRPr="0054128C">
        <w:rPr>
          <w:rFonts w:cs="Arial"/>
          <w:sz w:val="24"/>
          <w:szCs w:val="24"/>
          <w:lang w:val="it-IT" w:bidi="ar-SA"/>
        </w:rPr>
        <w:t xml:space="preserve">, amministratore delegato </w:t>
      </w:r>
      <w:proofErr w:type="gramStart"/>
      <w:r w:rsidRPr="0054128C">
        <w:rPr>
          <w:rFonts w:cs="Arial"/>
          <w:sz w:val="24"/>
          <w:szCs w:val="24"/>
          <w:lang w:val="it-IT" w:bidi="ar-SA"/>
        </w:rPr>
        <w:t xml:space="preserve">di </w:t>
      </w:r>
      <w:proofErr w:type="spellStart"/>
      <w:proofErr w:type="gramEnd"/>
      <w:r w:rsidRPr="0054128C">
        <w:rPr>
          <w:rFonts w:cs="Arial"/>
          <w:sz w:val="24"/>
          <w:szCs w:val="24"/>
          <w:lang w:val="it-IT" w:bidi="ar-SA"/>
        </w:rPr>
        <w:t>iMAGE</w:t>
      </w:r>
      <w:proofErr w:type="spellEnd"/>
      <w:r w:rsidRPr="0054128C">
        <w:rPr>
          <w:rFonts w:cs="Arial"/>
          <w:sz w:val="24"/>
          <w:szCs w:val="24"/>
          <w:lang w:val="it-IT" w:bidi="ar-SA"/>
        </w:rPr>
        <w:t xml:space="preserve"> S e membro del consiglio di amministrazione di EMVA. Inoltre, la pasta, il piatto nazionale italiano, è rappresentata nel programma nientemeno che dal Technical Development </w:t>
      </w:r>
      <w:r w:rsidRPr="0054128C">
        <w:rPr>
          <w:rFonts w:cs="Arial"/>
          <w:sz w:val="24"/>
          <w:szCs w:val="24"/>
          <w:lang w:val="it-IT" w:bidi="ar-SA"/>
        </w:rPr>
        <w:lastRenderedPageBreak/>
        <w:t>Manager Automation di Barilla, che ha intitolato il suo intervento “</w:t>
      </w:r>
      <w:proofErr w:type="spellStart"/>
      <w:r w:rsidRPr="0054128C">
        <w:rPr>
          <w:rFonts w:cs="Arial"/>
          <w:sz w:val="24"/>
          <w:szCs w:val="24"/>
          <w:lang w:val="it-IT" w:bidi="ar-SA"/>
        </w:rPr>
        <w:t>Understanding</w:t>
      </w:r>
      <w:proofErr w:type="spellEnd"/>
      <w:r w:rsidRPr="0054128C">
        <w:rPr>
          <w:rFonts w:cs="Arial"/>
          <w:sz w:val="24"/>
          <w:szCs w:val="24"/>
          <w:lang w:val="it-IT" w:bidi="ar-SA"/>
        </w:rPr>
        <w:t xml:space="preserve"> Vision </w:t>
      </w:r>
      <w:proofErr w:type="spellStart"/>
      <w:r w:rsidRPr="0054128C">
        <w:rPr>
          <w:rFonts w:cs="Arial"/>
          <w:sz w:val="24"/>
          <w:szCs w:val="24"/>
          <w:lang w:val="it-IT" w:bidi="ar-SA"/>
        </w:rPr>
        <w:t>Tech</w:t>
      </w:r>
      <w:proofErr w:type="spellEnd"/>
      <w:r w:rsidRPr="0054128C">
        <w:rPr>
          <w:rFonts w:cs="Arial"/>
          <w:sz w:val="24"/>
          <w:szCs w:val="24"/>
          <w:lang w:val="it-IT" w:bidi="ar-SA"/>
        </w:rPr>
        <w:t xml:space="preserve"> in the </w:t>
      </w:r>
      <w:proofErr w:type="gramStart"/>
      <w:r w:rsidRPr="0054128C">
        <w:rPr>
          <w:rFonts w:cs="Arial"/>
          <w:sz w:val="24"/>
          <w:szCs w:val="24"/>
          <w:lang w:val="it-IT" w:bidi="ar-SA"/>
        </w:rPr>
        <w:t>Food</w:t>
      </w:r>
      <w:proofErr w:type="gramEnd"/>
      <w:r w:rsidRPr="0054128C">
        <w:rPr>
          <w:rFonts w:cs="Arial"/>
          <w:sz w:val="24"/>
          <w:szCs w:val="24"/>
          <w:lang w:val="it-IT" w:bidi="ar-SA"/>
        </w:rPr>
        <w:t xml:space="preserve"> </w:t>
      </w:r>
      <w:proofErr w:type="spellStart"/>
      <w:r w:rsidRPr="0054128C">
        <w:rPr>
          <w:rFonts w:cs="Arial"/>
          <w:sz w:val="24"/>
          <w:szCs w:val="24"/>
          <w:lang w:val="it-IT" w:bidi="ar-SA"/>
        </w:rPr>
        <w:t>Industry</w:t>
      </w:r>
      <w:proofErr w:type="spellEnd"/>
      <w:r w:rsidRPr="0054128C">
        <w:rPr>
          <w:rFonts w:cs="Arial"/>
          <w:sz w:val="24"/>
          <w:szCs w:val="24"/>
          <w:lang w:val="it-IT" w:bidi="ar-SA"/>
        </w:rPr>
        <w:t>”.</w:t>
      </w:r>
    </w:p>
    <w:p w14:paraId="5303FC22" w14:textId="77777777" w:rsidR="0054128C" w:rsidRDefault="0054128C" w:rsidP="0054128C">
      <w:pPr>
        <w:spacing w:line="360" w:lineRule="auto"/>
        <w:jc w:val="both"/>
        <w:rPr>
          <w:rFonts w:cs="Arial"/>
          <w:sz w:val="24"/>
          <w:szCs w:val="24"/>
          <w:lang w:val="it-IT" w:bidi="ar-SA"/>
        </w:rPr>
      </w:pPr>
    </w:p>
    <w:p w14:paraId="638C7F61" w14:textId="7CC89DC8" w:rsidR="0054128C" w:rsidRPr="0054128C" w:rsidRDefault="0054128C" w:rsidP="0054128C">
      <w:pPr>
        <w:spacing w:line="360" w:lineRule="auto"/>
        <w:jc w:val="both"/>
        <w:rPr>
          <w:rFonts w:cs="Arial"/>
          <w:sz w:val="24"/>
          <w:szCs w:val="24"/>
          <w:lang w:val="it-IT" w:bidi="ar-SA"/>
        </w:rPr>
      </w:pPr>
      <w:r w:rsidRPr="0054128C">
        <w:rPr>
          <w:rFonts w:cs="Arial"/>
          <w:sz w:val="24"/>
          <w:szCs w:val="24"/>
          <w:lang w:val="it-IT" w:bidi="ar-SA"/>
        </w:rPr>
        <w:t>Molti aspetti diversi della tecnologia di visione industriale saranno affrontati dagli altri relatori nella parte tecnica del programma della conferenza. Tra questi, la tomografia computerizzata industriale, l'</w:t>
      </w:r>
      <w:proofErr w:type="spellStart"/>
      <w:r w:rsidRPr="0054128C">
        <w:rPr>
          <w:rFonts w:cs="Arial"/>
          <w:sz w:val="24"/>
          <w:szCs w:val="24"/>
          <w:lang w:val="it-IT" w:bidi="ar-SA"/>
        </w:rPr>
        <w:t>imaging</w:t>
      </w:r>
      <w:proofErr w:type="spellEnd"/>
      <w:r w:rsidRPr="0054128C">
        <w:rPr>
          <w:rFonts w:cs="Arial"/>
          <w:sz w:val="24"/>
          <w:szCs w:val="24"/>
          <w:lang w:val="it-IT" w:bidi="ar-SA"/>
        </w:rPr>
        <w:t xml:space="preserve"> spettrale FT, le sfide e i requisiti specifici delle ferrovie per le operazioni ferroviarie completamente automatizzate, le tendenze dell'</w:t>
      </w:r>
      <w:proofErr w:type="spellStart"/>
      <w:r w:rsidRPr="0054128C">
        <w:rPr>
          <w:rFonts w:cs="Arial"/>
          <w:sz w:val="24"/>
          <w:szCs w:val="24"/>
          <w:lang w:val="it-IT" w:bidi="ar-SA"/>
        </w:rPr>
        <w:t>imaging</w:t>
      </w:r>
      <w:proofErr w:type="spellEnd"/>
      <w:r w:rsidRPr="0054128C">
        <w:rPr>
          <w:rFonts w:cs="Arial"/>
          <w:sz w:val="24"/>
          <w:szCs w:val="24"/>
          <w:lang w:val="it-IT" w:bidi="ar-SA"/>
        </w:rPr>
        <w:t xml:space="preserve"> nella difesa e nella sicurezza e un intervento sul futuro della tecnologia </w:t>
      </w:r>
      <w:proofErr w:type="spellStart"/>
      <w:r w:rsidRPr="0054128C">
        <w:rPr>
          <w:rFonts w:cs="Arial"/>
          <w:sz w:val="24"/>
          <w:szCs w:val="24"/>
          <w:lang w:val="it-IT" w:bidi="ar-SA"/>
        </w:rPr>
        <w:t>vision</w:t>
      </w:r>
      <w:proofErr w:type="spellEnd"/>
      <w:r w:rsidRPr="0054128C">
        <w:rPr>
          <w:rFonts w:cs="Arial"/>
          <w:sz w:val="24"/>
          <w:szCs w:val="24"/>
          <w:lang w:val="it-IT" w:bidi="ar-SA"/>
        </w:rPr>
        <w:t xml:space="preserve"> </w:t>
      </w:r>
      <w:proofErr w:type="spellStart"/>
      <w:r w:rsidRPr="0054128C">
        <w:rPr>
          <w:rFonts w:cs="Arial"/>
          <w:sz w:val="24"/>
          <w:szCs w:val="24"/>
          <w:lang w:val="it-IT" w:bidi="ar-SA"/>
        </w:rPr>
        <w:t>sensing</w:t>
      </w:r>
      <w:proofErr w:type="spellEnd"/>
      <w:r w:rsidRPr="0054128C">
        <w:rPr>
          <w:rFonts w:cs="Arial"/>
          <w:sz w:val="24"/>
          <w:szCs w:val="24"/>
          <w:lang w:val="it-IT" w:bidi="ar-SA"/>
        </w:rPr>
        <w:t xml:space="preserve"> </w:t>
      </w:r>
      <w:r w:rsidRPr="0054128C">
        <w:rPr>
          <w:rFonts w:cs="Arial"/>
          <w:sz w:val="24"/>
          <w:szCs w:val="24"/>
          <w:lang w:val="it-IT" w:bidi="ar-SA"/>
        </w:rPr>
        <w:t>che rivoluzionerà il modo in cui percepiamo ed elaboriamo i dati visivi.</w:t>
      </w:r>
    </w:p>
    <w:p w14:paraId="1FFF86C1" w14:textId="77777777" w:rsidR="0054128C" w:rsidRPr="0054128C" w:rsidRDefault="0054128C" w:rsidP="0054128C">
      <w:pPr>
        <w:spacing w:line="360" w:lineRule="auto"/>
        <w:jc w:val="both"/>
        <w:rPr>
          <w:rFonts w:cs="Arial"/>
          <w:sz w:val="24"/>
          <w:szCs w:val="24"/>
          <w:lang w:val="it-IT" w:bidi="ar-SA"/>
        </w:rPr>
      </w:pPr>
    </w:p>
    <w:p w14:paraId="412A2783" w14:textId="1664E0FE" w:rsidR="0054128C" w:rsidRDefault="0054128C" w:rsidP="0054128C">
      <w:pPr>
        <w:spacing w:line="360" w:lineRule="auto"/>
        <w:jc w:val="both"/>
        <w:rPr>
          <w:rFonts w:cs="Arial"/>
          <w:sz w:val="24"/>
          <w:szCs w:val="24"/>
          <w:lang w:val="it-IT" w:bidi="ar-SA"/>
        </w:rPr>
      </w:pPr>
      <w:r w:rsidRPr="0054128C">
        <w:rPr>
          <w:rFonts w:cs="Arial"/>
          <w:sz w:val="24"/>
          <w:szCs w:val="24"/>
          <w:lang w:val="it-IT" w:bidi="ar-SA"/>
        </w:rPr>
        <w:t xml:space="preserve">La tavola rotonda all'inizio del secondo giorno di conferenza torna a parlare di economia ed è intitolata </w:t>
      </w:r>
      <w:r w:rsidRPr="0054128C">
        <w:rPr>
          <w:rFonts w:cs="Arial"/>
          <w:sz w:val="24"/>
          <w:szCs w:val="24"/>
          <w:lang w:val="it-IT" w:bidi="ar-SA"/>
        </w:rPr>
        <w:t>“De-</w:t>
      </w:r>
      <w:proofErr w:type="spellStart"/>
      <w:r w:rsidRPr="0054128C">
        <w:rPr>
          <w:rFonts w:cs="Arial"/>
          <w:sz w:val="24"/>
          <w:szCs w:val="24"/>
          <w:lang w:val="it-IT" w:bidi="ar-SA"/>
        </w:rPr>
        <w:t>globalization</w:t>
      </w:r>
      <w:proofErr w:type="spellEnd"/>
      <w:r w:rsidRPr="0054128C">
        <w:rPr>
          <w:rFonts w:cs="Arial"/>
          <w:sz w:val="24"/>
          <w:szCs w:val="24"/>
          <w:lang w:val="it-IT" w:bidi="ar-SA"/>
        </w:rPr>
        <w:t xml:space="preserve"> – </w:t>
      </w:r>
      <w:proofErr w:type="spellStart"/>
      <w:r w:rsidRPr="0054128C">
        <w:rPr>
          <w:rFonts w:cs="Arial"/>
          <w:sz w:val="24"/>
          <w:szCs w:val="24"/>
          <w:lang w:val="it-IT" w:bidi="ar-SA"/>
        </w:rPr>
        <w:t>Managing</w:t>
      </w:r>
      <w:proofErr w:type="spellEnd"/>
      <w:r w:rsidRPr="0054128C">
        <w:rPr>
          <w:rFonts w:cs="Arial"/>
          <w:sz w:val="24"/>
          <w:szCs w:val="24"/>
          <w:lang w:val="it-IT" w:bidi="ar-SA"/>
        </w:rPr>
        <w:t xml:space="preserve"> the </w:t>
      </w:r>
      <w:proofErr w:type="spellStart"/>
      <w:r w:rsidRPr="0054128C">
        <w:rPr>
          <w:rFonts w:cs="Arial"/>
          <w:sz w:val="24"/>
          <w:szCs w:val="24"/>
          <w:lang w:val="it-IT" w:bidi="ar-SA"/>
        </w:rPr>
        <w:t>Change</w:t>
      </w:r>
      <w:proofErr w:type="spellEnd"/>
      <w:r w:rsidRPr="0054128C">
        <w:rPr>
          <w:rFonts w:cs="Arial"/>
          <w:sz w:val="24"/>
          <w:szCs w:val="24"/>
          <w:lang w:val="it-IT" w:bidi="ar-SA"/>
        </w:rPr>
        <w:t>”</w:t>
      </w:r>
      <w:r w:rsidRPr="0054128C">
        <w:rPr>
          <w:rFonts w:cs="Arial"/>
          <w:sz w:val="24"/>
          <w:szCs w:val="24"/>
          <w:lang w:val="it-IT" w:bidi="ar-SA"/>
        </w:rPr>
        <w:t xml:space="preserve">. Il titolo di un altro intervento è </w:t>
      </w:r>
      <w:r w:rsidRPr="0054128C">
        <w:rPr>
          <w:rFonts w:cs="Arial"/>
          <w:sz w:val="24"/>
          <w:szCs w:val="24"/>
          <w:lang w:val="it-IT" w:bidi="ar-SA"/>
        </w:rPr>
        <w:t>“</w:t>
      </w:r>
      <w:proofErr w:type="spellStart"/>
      <w:r w:rsidRPr="0054128C">
        <w:rPr>
          <w:rFonts w:cs="Arial"/>
          <w:sz w:val="24"/>
          <w:szCs w:val="24"/>
          <w:lang w:val="it-IT" w:bidi="ar-SA"/>
        </w:rPr>
        <w:t>Acquisitions</w:t>
      </w:r>
      <w:proofErr w:type="spellEnd"/>
      <w:r w:rsidRPr="0054128C">
        <w:rPr>
          <w:rFonts w:cs="Arial"/>
          <w:sz w:val="24"/>
          <w:szCs w:val="24"/>
          <w:lang w:val="it-IT" w:bidi="ar-SA"/>
        </w:rPr>
        <w:t xml:space="preserve"> and </w:t>
      </w:r>
      <w:proofErr w:type="spellStart"/>
      <w:r w:rsidRPr="0054128C">
        <w:rPr>
          <w:rFonts w:cs="Arial"/>
          <w:sz w:val="24"/>
          <w:szCs w:val="24"/>
          <w:lang w:val="it-IT" w:bidi="ar-SA"/>
        </w:rPr>
        <w:t>Inorganic</w:t>
      </w:r>
      <w:proofErr w:type="spellEnd"/>
      <w:r w:rsidRPr="0054128C">
        <w:rPr>
          <w:rFonts w:cs="Arial"/>
          <w:sz w:val="24"/>
          <w:szCs w:val="24"/>
          <w:lang w:val="it-IT" w:bidi="ar-SA"/>
        </w:rPr>
        <w:t xml:space="preserve"> </w:t>
      </w:r>
      <w:proofErr w:type="spellStart"/>
      <w:r w:rsidRPr="0054128C">
        <w:rPr>
          <w:rFonts w:cs="Arial"/>
          <w:sz w:val="24"/>
          <w:szCs w:val="24"/>
          <w:lang w:val="it-IT" w:bidi="ar-SA"/>
        </w:rPr>
        <w:t>Growth</w:t>
      </w:r>
      <w:proofErr w:type="spellEnd"/>
      <w:r w:rsidRPr="0054128C">
        <w:rPr>
          <w:rFonts w:cs="Arial"/>
          <w:sz w:val="24"/>
          <w:szCs w:val="24"/>
          <w:lang w:val="it-IT" w:bidi="ar-SA"/>
        </w:rPr>
        <w:t xml:space="preserve"> </w:t>
      </w:r>
      <w:proofErr w:type="spellStart"/>
      <w:r w:rsidRPr="0054128C">
        <w:rPr>
          <w:rFonts w:cs="Arial"/>
          <w:sz w:val="24"/>
          <w:szCs w:val="24"/>
          <w:lang w:val="it-IT" w:bidi="ar-SA"/>
        </w:rPr>
        <w:t>Considerations</w:t>
      </w:r>
      <w:proofErr w:type="spellEnd"/>
      <w:r w:rsidRPr="0054128C">
        <w:rPr>
          <w:rFonts w:cs="Arial"/>
          <w:sz w:val="24"/>
          <w:szCs w:val="24"/>
          <w:lang w:val="it-IT" w:bidi="ar-SA"/>
        </w:rPr>
        <w:t>”</w:t>
      </w:r>
      <w:r w:rsidRPr="0054128C">
        <w:rPr>
          <w:rFonts w:cs="Arial"/>
          <w:sz w:val="24"/>
          <w:szCs w:val="24"/>
          <w:lang w:val="it-IT" w:bidi="ar-SA"/>
        </w:rPr>
        <w:t xml:space="preserve">, un tema strategico che ha caratterizzato il settore negli ultimi due decenni. Il </w:t>
      </w:r>
      <w:proofErr w:type="spellStart"/>
      <w:r w:rsidRPr="0054128C">
        <w:rPr>
          <w:rFonts w:cs="Arial"/>
          <w:sz w:val="24"/>
          <w:szCs w:val="24"/>
          <w:lang w:val="it-IT" w:bidi="ar-SA"/>
        </w:rPr>
        <w:t>keynote</w:t>
      </w:r>
      <w:proofErr w:type="spellEnd"/>
      <w:r w:rsidRPr="0054128C">
        <w:rPr>
          <w:rFonts w:cs="Arial"/>
          <w:sz w:val="24"/>
          <w:szCs w:val="24"/>
          <w:lang w:val="it-IT" w:bidi="ar-SA"/>
        </w:rPr>
        <w:t xml:space="preserve"> di chiusura del </w:t>
      </w:r>
      <w:proofErr w:type="spellStart"/>
      <w:r w:rsidRPr="0054128C">
        <w:rPr>
          <w:rFonts w:cs="Arial"/>
          <w:sz w:val="24"/>
          <w:szCs w:val="24"/>
          <w:lang w:val="it-IT" w:bidi="ar-SA"/>
        </w:rPr>
        <w:t>resilience</w:t>
      </w:r>
      <w:proofErr w:type="spellEnd"/>
      <w:r w:rsidRPr="0054128C">
        <w:rPr>
          <w:rFonts w:cs="Arial"/>
          <w:sz w:val="24"/>
          <w:szCs w:val="24"/>
          <w:lang w:val="it-IT" w:bidi="ar-SA"/>
        </w:rPr>
        <w:t xml:space="preserve"> </w:t>
      </w:r>
      <w:proofErr w:type="gramStart"/>
      <w:r w:rsidRPr="0054128C">
        <w:rPr>
          <w:rFonts w:cs="Arial"/>
          <w:sz w:val="24"/>
          <w:szCs w:val="24"/>
          <w:lang w:val="it-IT" w:bidi="ar-SA"/>
        </w:rPr>
        <w:t>coach</w:t>
      </w:r>
      <w:proofErr w:type="gramEnd"/>
      <w:r w:rsidRPr="0054128C">
        <w:rPr>
          <w:rFonts w:cs="Arial"/>
          <w:sz w:val="24"/>
          <w:szCs w:val="24"/>
          <w:lang w:val="it-IT" w:bidi="ar-SA"/>
        </w:rPr>
        <w:t xml:space="preserve"> Charlie </w:t>
      </w:r>
      <w:proofErr w:type="spellStart"/>
      <w:r w:rsidRPr="0054128C">
        <w:rPr>
          <w:rFonts w:cs="Arial"/>
          <w:sz w:val="24"/>
          <w:szCs w:val="24"/>
          <w:lang w:val="it-IT" w:bidi="ar-SA"/>
        </w:rPr>
        <w:t>Cannon</w:t>
      </w:r>
      <w:proofErr w:type="spellEnd"/>
      <w:r w:rsidRPr="0054128C">
        <w:rPr>
          <w:rFonts w:cs="Arial"/>
          <w:sz w:val="24"/>
          <w:szCs w:val="24"/>
          <w:lang w:val="it-IT" w:bidi="ar-SA"/>
        </w:rPr>
        <w:t xml:space="preserve">, invece, questa volta è impostato come una sessione interattiva e affronta il tema della </w:t>
      </w:r>
      <w:r>
        <w:rPr>
          <w:rFonts w:cs="Arial"/>
          <w:sz w:val="24"/>
          <w:szCs w:val="24"/>
          <w:lang w:val="it-IT" w:bidi="ar-SA"/>
        </w:rPr>
        <w:t>“</w:t>
      </w:r>
      <w:proofErr w:type="spellStart"/>
      <w:r w:rsidRPr="0054128C">
        <w:rPr>
          <w:rFonts w:cs="Arial"/>
          <w:sz w:val="24"/>
          <w:szCs w:val="24"/>
          <w:lang w:val="it-IT" w:bidi="ar-SA"/>
        </w:rPr>
        <w:t>Resilient</w:t>
      </w:r>
      <w:proofErr w:type="spellEnd"/>
      <w:r w:rsidRPr="0054128C">
        <w:rPr>
          <w:rFonts w:cs="Arial"/>
          <w:sz w:val="24"/>
          <w:szCs w:val="24"/>
          <w:lang w:val="it-IT" w:bidi="ar-SA"/>
        </w:rPr>
        <w:t xml:space="preserve"> Performance for </w:t>
      </w:r>
      <w:proofErr w:type="spellStart"/>
      <w:r w:rsidRPr="0054128C">
        <w:rPr>
          <w:rFonts w:cs="Arial"/>
          <w:sz w:val="24"/>
          <w:szCs w:val="24"/>
          <w:lang w:val="it-IT" w:bidi="ar-SA"/>
        </w:rPr>
        <w:t>Changing</w:t>
      </w:r>
      <w:proofErr w:type="spellEnd"/>
      <w:r w:rsidRPr="0054128C">
        <w:rPr>
          <w:rFonts w:cs="Arial"/>
          <w:sz w:val="24"/>
          <w:szCs w:val="24"/>
          <w:lang w:val="it-IT" w:bidi="ar-SA"/>
        </w:rPr>
        <w:t xml:space="preserve"> Times</w:t>
      </w:r>
      <w:r>
        <w:rPr>
          <w:rFonts w:cs="Arial"/>
          <w:sz w:val="24"/>
          <w:szCs w:val="24"/>
          <w:lang w:val="it-IT" w:bidi="ar-SA"/>
        </w:rPr>
        <w:t>”</w:t>
      </w:r>
      <w:r w:rsidRPr="0054128C">
        <w:rPr>
          <w:rFonts w:cs="Arial"/>
          <w:sz w:val="24"/>
          <w:szCs w:val="24"/>
          <w:lang w:val="it-IT" w:bidi="ar-SA"/>
        </w:rPr>
        <w:t>.</w:t>
      </w:r>
    </w:p>
    <w:p w14:paraId="41D6120A" w14:textId="77777777" w:rsidR="0054128C" w:rsidRDefault="0054128C" w:rsidP="0054128C">
      <w:pPr>
        <w:spacing w:line="360" w:lineRule="auto"/>
        <w:jc w:val="both"/>
        <w:rPr>
          <w:rFonts w:cs="Arial"/>
          <w:sz w:val="24"/>
          <w:szCs w:val="24"/>
          <w:lang w:val="it-IT" w:bidi="ar-SA"/>
        </w:rPr>
      </w:pPr>
    </w:p>
    <w:p w14:paraId="4C03D1D4" w14:textId="0F4AC0E0" w:rsidR="0054128C" w:rsidRPr="0054128C" w:rsidRDefault="0054128C" w:rsidP="0054128C">
      <w:pPr>
        <w:spacing w:line="360" w:lineRule="auto"/>
        <w:jc w:val="both"/>
        <w:rPr>
          <w:rFonts w:cs="Arial"/>
          <w:sz w:val="24"/>
          <w:szCs w:val="24"/>
          <w:lang w:val="it-IT" w:bidi="ar-SA"/>
        </w:rPr>
      </w:pPr>
      <w:r w:rsidRPr="0054128C">
        <w:rPr>
          <w:rFonts w:cs="Arial"/>
          <w:sz w:val="24"/>
          <w:szCs w:val="24"/>
          <w:lang w:val="it-IT" w:bidi="ar-SA"/>
        </w:rPr>
        <w:t xml:space="preserve">Oltre agli interessanti e informativi interventi, l'EMVA Business Conference è riconosciuta come un evento del tutto speciale nel calendario della visione industriale per le straordinarie opportunità di networking offerte. A questo proposito, è già stato battuto un record: Più di 170 incontri faccia a faccia tra i partecipanti </w:t>
      </w:r>
      <w:proofErr w:type="gramStart"/>
      <w:r w:rsidRPr="0054128C">
        <w:rPr>
          <w:rFonts w:cs="Arial"/>
          <w:sz w:val="24"/>
          <w:szCs w:val="24"/>
          <w:lang w:val="it-IT" w:bidi="ar-SA"/>
        </w:rPr>
        <w:t>sono</w:t>
      </w:r>
      <w:proofErr w:type="gramEnd"/>
      <w:r w:rsidRPr="0054128C">
        <w:rPr>
          <w:rFonts w:cs="Arial"/>
          <w:sz w:val="24"/>
          <w:szCs w:val="24"/>
          <w:lang w:val="it-IT" w:bidi="ar-SA"/>
        </w:rPr>
        <w:t xml:space="preserve"> stati prenotati prima della conferenza, un numero mai raggiunto prima durante una EMVA Business Conference. Inoltre, gli eventi serali di socializzazione di giovedì e venerdì offrono molte altre opportunità per entrare in contatto con altri partecipanti in un'atmosfera piacevole.</w:t>
      </w:r>
    </w:p>
    <w:p w14:paraId="4995832A" w14:textId="77777777" w:rsidR="0054128C" w:rsidRPr="0054128C" w:rsidRDefault="0054128C" w:rsidP="0054128C">
      <w:pPr>
        <w:spacing w:line="360" w:lineRule="auto"/>
        <w:jc w:val="both"/>
        <w:rPr>
          <w:rFonts w:cs="Arial"/>
          <w:sz w:val="24"/>
          <w:szCs w:val="24"/>
          <w:lang w:val="it-IT" w:bidi="ar-SA"/>
        </w:rPr>
      </w:pPr>
    </w:p>
    <w:p w14:paraId="0CDF9239" w14:textId="2A6B8F67" w:rsidR="00CF5E76" w:rsidRPr="00370126" w:rsidRDefault="0054128C" w:rsidP="0054128C">
      <w:pPr>
        <w:spacing w:line="360" w:lineRule="auto"/>
        <w:jc w:val="both"/>
        <w:rPr>
          <w:rFonts w:cs="Arial"/>
          <w:i/>
          <w:lang w:val="it-IT" w:bidi="ar-SA"/>
        </w:rPr>
      </w:pPr>
      <w:r w:rsidRPr="0054128C">
        <w:rPr>
          <w:rFonts w:cs="Arial"/>
          <w:sz w:val="24"/>
          <w:szCs w:val="24"/>
          <w:lang w:val="it-IT" w:bidi="ar-SA"/>
        </w:rPr>
        <w:t xml:space="preserve">Maggiori informazioni sul sito web della conferenza </w:t>
      </w:r>
      <w:hyperlink r:id="rId12" w:history="1">
        <w:r w:rsidRPr="00137F49">
          <w:rPr>
            <w:rStyle w:val="Hyperlink"/>
            <w:rFonts w:cs="Arial"/>
            <w:sz w:val="24"/>
            <w:szCs w:val="24"/>
            <w:lang w:val="it-IT" w:bidi="ar-SA"/>
          </w:rPr>
          <w:t>www.business-conference-emva.org</w:t>
        </w:r>
      </w:hyperlink>
      <w:r w:rsidRPr="0054128C">
        <w:rPr>
          <w:rFonts w:cs="Arial"/>
          <w:sz w:val="24"/>
          <w:szCs w:val="24"/>
          <w:lang w:val="it-IT" w:bidi="ar-SA"/>
        </w:rPr>
        <w:t>.</w:t>
      </w:r>
      <w:proofErr w:type="gramStart"/>
    </w:p>
    <w:p w14:paraId="77F945A2" w14:textId="77777777" w:rsidR="00CF5E76" w:rsidRPr="00FA7CAF" w:rsidRDefault="00CF5E76" w:rsidP="00CF5E76">
      <w:pPr>
        <w:spacing w:line="360" w:lineRule="auto"/>
        <w:jc w:val="both"/>
        <w:rPr>
          <w:rFonts w:cs="Arial"/>
          <w:sz w:val="24"/>
          <w:szCs w:val="24"/>
          <w:lang w:val="it-IT" w:bidi="ar-SA"/>
        </w:rPr>
      </w:pPr>
      <w:proofErr w:type="gramEnd"/>
    </w:p>
    <w:p w14:paraId="30F14925" w14:textId="77777777" w:rsidR="00CF5E76" w:rsidRPr="00FA7CAF" w:rsidRDefault="00CF5E76" w:rsidP="00CF5E76">
      <w:pPr>
        <w:spacing w:line="360" w:lineRule="auto"/>
        <w:jc w:val="both"/>
        <w:rPr>
          <w:rFonts w:cs="Arial"/>
          <w:sz w:val="24"/>
          <w:szCs w:val="24"/>
          <w:lang w:val="it-IT" w:bidi="ar-SA"/>
        </w:rPr>
      </w:pPr>
    </w:p>
    <w:p w14:paraId="338FDC7F" w14:textId="77777777" w:rsidR="00CF5E76" w:rsidRPr="00FA7CAF" w:rsidRDefault="00CF5E76" w:rsidP="00CF5E76">
      <w:pPr>
        <w:spacing w:line="360" w:lineRule="auto"/>
        <w:jc w:val="both"/>
        <w:rPr>
          <w:rFonts w:cs="Arial"/>
          <w:sz w:val="24"/>
          <w:szCs w:val="24"/>
          <w:lang w:val="it-IT" w:bidi="ar-SA"/>
        </w:rPr>
      </w:pPr>
    </w:p>
    <w:p w14:paraId="5B63B53D" w14:textId="77777777" w:rsidR="006246A9" w:rsidRPr="006246A9" w:rsidRDefault="006246A9" w:rsidP="006246A9">
      <w:pPr>
        <w:spacing w:line="360" w:lineRule="auto"/>
        <w:jc w:val="both"/>
        <w:rPr>
          <w:rFonts w:cs="Arial"/>
          <w:b/>
          <w:sz w:val="20"/>
          <w:szCs w:val="20"/>
          <w:lang w:val="it-IT" w:bidi="ar-SA"/>
        </w:rPr>
      </w:pPr>
      <w:r w:rsidRPr="006246A9">
        <w:rPr>
          <w:rFonts w:cs="Arial"/>
          <w:b/>
          <w:sz w:val="20"/>
          <w:szCs w:val="20"/>
          <w:lang w:val="it-IT" w:bidi="ar-SA"/>
        </w:rPr>
        <w:lastRenderedPageBreak/>
        <w:t>Informazioni su EMVA</w:t>
      </w:r>
      <w:r w:rsidRPr="006246A9">
        <w:rPr>
          <w:rFonts w:cs="Arial"/>
          <w:b/>
          <w:sz w:val="20"/>
          <w:szCs w:val="20"/>
          <w:lang w:val="it-IT" w:bidi="ar-SA"/>
        </w:rPr>
        <w:tab/>
      </w:r>
    </w:p>
    <w:p w14:paraId="1D67D7FB" w14:textId="1A754798" w:rsidR="0044246A" w:rsidRPr="006246A9" w:rsidRDefault="006246A9" w:rsidP="006246A9">
      <w:pPr>
        <w:spacing w:line="360" w:lineRule="auto"/>
        <w:jc w:val="both"/>
        <w:rPr>
          <w:rFonts w:eastAsia="Arial" w:cs="Arial"/>
          <w:b/>
          <w:color w:val="000000"/>
          <w:lang w:val="it-IT" w:eastAsia="en-GB" w:bidi="ar-SA"/>
        </w:rPr>
      </w:pPr>
      <w:r w:rsidRPr="006246A9">
        <w:rPr>
          <w:rFonts w:cs="Arial"/>
          <w:sz w:val="20"/>
          <w:szCs w:val="20"/>
          <w:lang w:val="it-IT" w:bidi="ar-SA"/>
        </w:rPr>
        <w:t xml:space="preserve">Fondata nel 2003, </w:t>
      </w:r>
      <w:proofErr w:type="gramStart"/>
      <w:r w:rsidRPr="006246A9">
        <w:rPr>
          <w:rFonts w:cs="Arial"/>
          <w:sz w:val="20"/>
          <w:szCs w:val="20"/>
          <w:lang w:val="it-IT" w:bidi="ar-SA"/>
        </w:rPr>
        <w:t xml:space="preserve">la </w:t>
      </w:r>
      <w:proofErr w:type="gramEnd"/>
      <w:r w:rsidRPr="006246A9">
        <w:rPr>
          <w:rFonts w:cs="Arial"/>
          <w:sz w:val="20"/>
          <w:szCs w:val="20"/>
          <w:lang w:val="it-IT" w:bidi="ar-SA"/>
        </w:rPr>
        <w:t xml:space="preserve">European Machine Vision </w:t>
      </w:r>
      <w:proofErr w:type="spellStart"/>
      <w:r w:rsidRPr="006246A9">
        <w:rPr>
          <w:rFonts w:cs="Arial"/>
          <w:sz w:val="20"/>
          <w:szCs w:val="20"/>
          <w:lang w:val="it-IT" w:bidi="ar-SA"/>
        </w:rPr>
        <w:t>Association</w:t>
      </w:r>
      <w:proofErr w:type="spellEnd"/>
      <w:r w:rsidRPr="006246A9">
        <w:rPr>
          <w:rFonts w:cs="Arial"/>
          <w:sz w:val="20"/>
          <w:szCs w:val="20"/>
          <w:lang w:val="it-IT" w:bidi="ar-SA"/>
        </w:rPr>
        <w:t xml:space="preserve"> (EMVA) è un'associazione non commerciale e senza scopo di lucro che rappresenta l'industria della visione artificiale in Europa ed è aperta a </w:t>
      </w:r>
      <w:r w:rsidR="00B57ADE" w:rsidRPr="00B57ADE">
        <w:rPr>
          <w:rFonts w:cs="Arial"/>
          <w:sz w:val="20"/>
          <w:szCs w:val="20"/>
          <w:lang w:val="it-IT" w:bidi="ar-SA"/>
        </w:rPr>
        <w:t>tutte le aziende ed a tutti i centri di ricerca</w:t>
      </w:r>
      <w:r w:rsidRPr="006246A9">
        <w:rPr>
          <w:rFonts w:cs="Arial"/>
          <w:sz w:val="20"/>
          <w:szCs w:val="20"/>
          <w:lang w:val="it-IT" w:bidi="ar-SA"/>
        </w:rPr>
        <w:t xml:space="preserve"> che </w:t>
      </w:r>
      <w:r w:rsidR="00B57ADE" w:rsidRPr="00B57ADE">
        <w:rPr>
          <w:rFonts w:cs="Arial"/>
          <w:sz w:val="20"/>
          <w:szCs w:val="20"/>
          <w:lang w:val="it-IT" w:bidi="ar-SA"/>
        </w:rPr>
        <w:t>lavorano</w:t>
      </w:r>
      <w:r w:rsidR="00B57ADE" w:rsidRPr="00B57ADE" w:rsidDel="00B57ADE">
        <w:rPr>
          <w:rFonts w:cs="Arial"/>
          <w:sz w:val="20"/>
          <w:szCs w:val="20"/>
          <w:lang w:val="it-IT" w:bidi="ar-SA"/>
        </w:rPr>
        <w:t xml:space="preserve"> </w:t>
      </w:r>
      <w:r w:rsidR="00B57ADE" w:rsidRPr="00B57ADE">
        <w:rPr>
          <w:rFonts w:cs="Arial"/>
          <w:sz w:val="20"/>
          <w:szCs w:val="20"/>
          <w:lang w:val="it-IT" w:bidi="ar-SA"/>
        </w:rPr>
        <w:t>nell’ambito della</w:t>
      </w:r>
      <w:r w:rsidRPr="006246A9">
        <w:rPr>
          <w:rFonts w:cs="Arial"/>
          <w:sz w:val="20"/>
          <w:szCs w:val="20"/>
          <w:lang w:val="it-IT" w:bidi="ar-SA"/>
        </w:rPr>
        <w:t xml:space="preserve"> visione artificiale, la computer </w:t>
      </w:r>
      <w:proofErr w:type="spellStart"/>
      <w:r w:rsidRPr="006246A9">
        <w:rPr>
          <w:rFonts w:cs="Arial"/>
          <w:sz w:val="20"/>
          <w:szCs w:val="20"/>
          <w:lang w:val="it-IT" w:bidi="ar-SA"/>
        </w:rPr>
        <w:t>vision</w:t>
      </w:r>
      <w:proofErr w:type="spellEnd"/>
      <w:r w:rsidRPr="006246A9">
        <w:rPr>
          <w:rFonts w:cs="Arial"/>
          <w:sz w:val="20"/>
          <w:szCs w:val="20"/>
          <w:lang w:val="it-IT" w:bidi="ar-SA"/>
        </w:rPr>
        <w:t xml:space="preserve">, le tecnologie di </w:t>
      </w:r>
      <w:proofErr w:type="spellStart"/>
      <w:r w:rsidRPr="006246A9">
        <w:rPr>
          <w:rFonts w:cs="Arial"/>
          <w:sz w:val="20"/>
          <w:szCs w:val="20"/>
          <w:lang w:val="it-IT" w:bidi="ar-SA"/>
        </w:rPr>
        <w:t>imaging</w:t>
      </w:r>
      <w:proofErr w:type="spellEnd"/>
      <w:r w:rsidRPr="006246A9">
        <w:rPr>
          <w:rFonts w:cs="Arial"/>
          <w:sz w:val="20"/>
          <w:szCs w:val="20"/>
          <w:lang w:val="it-IT" w:bidi="ar-SA"/>
        </w:rPr>
        <w:t xml:space="preserve">: produttori, costruttori di sistemi e macchine, integratori, distributori, consulenti, organizzazioni di ricerca e università. L'EMVA ospita quattro standard di visione internazionali e tutti i membri, </w:t>
      </w:r>
      <w:proofErr w:type="gramStart"/>
      <w:r w:rsidRPr="006246A9">
        <w:rPr>
          <w:rFonts w:cs="Arial"/>
          <w:sz w:val="20"/>
          <w:szCs w:val="20"/>
          <w:lang w:val="it-IT" w:bidi="ar-SA"/>
        </w:rPr>
        <w:t>in quanto</w:t>
      </w:r>
      <w:proofErr w:type="gramEnd"/>
      <w:r w:rsidRPr="006246A9">
        <w:rPr>
          <w:rFonts w:cs="Arial"/>
          <w:sz w:val="20"/>
          <w:szCs w:val="20"/>
          <w:lang w:val="it-IT" w:bidi="ar-SA"/>
        </w:rPr>
        <w:t xml:space="preserve"> proprietari al 100% dell'associazione, beneficiano delle attività di networking, standardizzazione e cooperazione dell'EMVA.</w:t>
      </w:r>
      <w:r w:rsidRPr="006246A9">
        <w:rPr>
          <w:rFonts w:cs="Arial"/>
          <w:b/>
          <w:sz w:val="20"/>
          <w:szCs w:val="20"/>
          <w:lang w:val="it-IT" w:bidi="ar-SA"/>
        </w:rPr>
        <w:t xml:space="preserve"> </w:t>
      </w:r>
      <w:hyperlink r:id="rId13" w:history="1">
        <w:r w:rsidR="0096370D" w:rsidRPr="006246A9">
          <w:rPr>
            <w:rStyle w:val="Hyperlink"/>
            <w:lang w:val="it-IT"/>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4"/>
      <w:footerReference w:type="defaul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7A118" w14:textId="77777777" w:rsidR="00141CF0" w:rsidRDefault="00141CF0">
      <w:r>
        <w:separator/>
      </w:r>
    </w:p>
  </w:endnote>
  <w:endnote w:type="continuationSeparator" w:id="0">
    <w:p w14:paraId="4B6C9D99" w14:textId="77777777" w:rsidR="00141CF0" w:rsidRDefault="0014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370126" w14:paraId="73232A7B" w14:textId="77777777" w:rsidTr="00664F38">
      <w:tc>
        <w:tcPr>
          <w:tcW w:w="3213" w:type="dxa"/>
        </w:tcPr>
        <w:p w14:paraId="14C32D04" w14:textId="77777777" w:rsidR="00E26126" w:rsidRPr="00CF5E76" w:rsidRDefault="00E26126" w:rsidP="00664F38">
          <w:pPr>
            <w:rPr>
              <w:noProof/>
              <w:sz w:val="14"/>
              <w:szCs w:val="14"/>
              <w:lang w:val="en-US"/>
            </w:rPr>
          </w:pPr>
          <w:r w:rsidRPr="00CF5E76">
            <w:rPr>
              <w:noProof/>
              <w:sz w:val="14"/>
              <w:szCs w:val="14"/>
              <w:lang w:val="en-US"/>
            </w:rPr>
            <w:t>EMVA -  European Machine Vision Association</w:t>
          </w:r>
        </w:p>
        <w:p w14:paraId="1C6FE4C6" w14:textId="77777777" w:rsidR="006D576E" w:rsidRPr="00CF5E76" w:rsidRDefault="006D576E" w:rsidP="00664F38">
          <w:pPr>
            <w:rPr>
              <w:noProof/>
              <w:sz w:val="14"/>
              <w:szCs w:val="14"/>
              <w:lang w:val="en-US"/>
            </w:rPr>
          </w:pPr>
          <w:r w:rsidRPr="00CF5E76">
            <w:rPr>
              <w:noProof/>
              <w:sz w:val="14"/>
              <w:szCs w:val="14"/>
              <w:lang w:val="en-US"/>
            </w:rPr>
            <w:t xml:space="preserve">Av. Diagonal 545, </w:t>
          </w:r>
        </w:p>
        <w:p w14:paraId="640047E3" w14:textId="531E7C88" w:rsidR="00E26126" w:rsidRPr="00CF5E76" w:rsidRDefault="006D576E" w:rsidP="00664F38">
          <w:pPr>
            <w:rPr>
              <w:noProof/>
              <w:sz w:val="14"/>
              <w:szCs w:val="14"/>
              <w:lang w:val="en-US"/>
            </w:rPr>
          </w:pPr>
          <w:r w:rsidRPr="00CF5E76">
            <w:rPr>
              <w:noProof/>
              <w:sz w:val="14"/>
              <w:szCs w:val="14"/>
              <w:lang w:val="en-US"/>
            </w:rPr>
            <w:t>5th floor</w:t>
          </w:r>
          <w:r w:rsidR="00E26126" w:rsidRPr="00CF5E76">
            <w:rPr>
              <w:noProof/>
              <w:sz w:val="14"/>
              <w:szCs w:val="14"/>
              <w:lang w:val="en-US"/>
            </w:rPr>
            <w:t>,</w:t>
          </w:r>
        </w:p>
        <w:p w14:paraId="79D2AB40" w14:textId="30686AE7" w:rsidR="00E26126" w:rsidRPr="0035703C" w:rsidRDefault="00E26126" w:rsidP="00664F38">
          <w:pPr>
            <w:rPr>
              <w:noProof/>
              <w:sz w:val="14"/>
              <w:szCs w:val="14"/>
              <w:lang w:val="es-ES_tradnl"/>
            </w:rPr>
          </w:pPr>
          <w:r w:rsidRPr="0035703C">
            <w:rPr>
              <w:noProof/>
              <w:sz w:val="14"/>
              <w:szCs w:val="14"/>
              <w:lang w:val="es-ES_tradnl"/>
            </w:rPr>
            <w:t>0802</w:t>
          </w:r>
          <w:r w:rsidR="006D576E">
            <w:rPr>
              <w:noProof/>
              <w:sz w:val="14"/>
              <w:szCs w:val="14"/>
              <w:lang w:val="es-ES_tradnl"/>
            </w:rPr>
            <w:t>9</w:t>
          </w:r>
          <w:r w:rsidRPr="0035703C">
            <w:rPr>
              <w:noProof/>
              <w:sz w:val="14"/>
              <w:szCs w:val="14"/>
              <w:lang w:val="es-ES_tradnl"/>
            </w:rPr>
            <w:t xml:space="preserve">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1152F" w14:textId="77777777" w:rsidR="00141CF0" w:rsidRDefault="00141CF0">
      <w:r>
        <w:separator/>
      </w:r>
    </w:p>
  </w:footnote>
  <w:footnote w:type="continuationSeparator" w:id="0">
    <w:p w14:paraId="4E1F646B" w14:textId="77777777" w:rsidR="00141CF0" w:rsidRDefault="00141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53A86F52"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BD5"/>
    <w:multiLevelType w:val="hybridMultilevel"/>
    <w:tmpl w:val="03308B8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614458"/>
    <w:multiLevelType w:val="hybridMultilevel"/>
    <w:tmpl w:val="B6DCC1B4"/>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F03299F"/>
    <w:multiLevelType w:val="hybridMultilevel"/>
    <w:tmpl w:val="FC6A31D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10041BF2"/>
    <w:multiLevelType w:val="hybridMultilevel"/>
    <w:tmpl w:val="A3AC7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7">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20C06BE"/>
    <w:multiLevelType w:val="hybridMultilevel"/>
    <w:tmpl w:val="70B4350C"/>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A532562"/>
    <w:multiLevelType w:val="hybridMultilevel"/>
    <w:tmpl w:val="A63234B4"/>
    <w:lvl w:ilvl="0" w:tplc="04070001">
      <w:start w:val="1"/>
      <w:numFmt w:val="bullet"/>
      <w:lvlText w:val=""/>
      <w:lvlJc w:val="left"/>
      <w:pPr>
        <w:ind w:left="720" w:hanging="360"/>
      </w:pPr>
      <w:rPr>
        <w:rFonts w:ascii="Symbol" w:hAnsi="Symbol" w:hint="default"/>
      </w:rPr>
    </w:lvl>
    <w:lvl w:ilvl="1" w:tplc="564ADE2C">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1">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F5D09C7"/>
    <w:multiLevelType w:val="hybridMultilevel"/>
    <w:tmpl w:val="9D3C8930"/>
    <w:lvl w:ilvl="0" w:tplc="D97284F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12"/>
  </w:num>
  <w:num w:numId="2">
    <w:abstractNumId w:val="14"/>
  </w:num>
  <w:num w:numId="3">
    <w:abstractNumId w:val="11"/>
  </w:num>
  <w:num w:numId="4">
    <w:abstractNumId w:val="15"/>
  </w:num>
  <w:num w:numId="5">
    <w:abstractNumId w:val="6"/>
  </w:num>
  <w:num w:numId="6">
    <w:abstractNumId w:val="7"/>
  </w:num>
  <w:num w:numId="7">
    <w:abstractNumId w:val="10"/>
  </w:num>
  <w:num w:numId="8">
    <w:abstractNumId w:val="1"/>
  </w:num>
  <w:num w:numId="9">
    <w:abstractNumId w:val="5"/>
  </w:num>
  <w:num w:numId="10">
    <w:abstractNumId w:val="4"/>
  </w:num>
  <w:num w:numId="11">
    <w:abstractNumId w:val="8"/>
  </w:num>
  <w:num w:numId="12">
    <w:abstractNumId w:val="13"/>
  </w:num>
  <w:num w:numId="13">
    <w:abstractNumId w:val="3"/>
  </w:num>
  <w:num w:numId="14">
    <w:abstractNumId w:val="9"/>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07B"/>
    <w:rsid w:val="0002010F"/>
    <w:rsid w:val="00020882"/>
    <w:rsid w:val="000225FB"/>
    <w:rsid w:val="00027E07"/>
    <w:rsid w:val="0003167E"/>
    <w:rsid w:val="00077FF9"/>
    <w:rsid w:val="000832B5"/>
    <w:rsid w:val="00083545"/>
    <w:rsid w:val="0008469A"/>
    <w:rsid w:val="00090AB3"/>
    <w:rsid w:val="00097528"/>
    <w:rsid w:val="00097857"/>
    <w:rsid w:val="000A7AAB"/>
    <w:rsid w:val="000B5222"/>
    <w:rsid w:val="000D0A10"/>
    <w:rsid w:val="000D17F1"/>
    <w:rsid w:val="000D2E28"/>
    <w:rsid w:val="000D4388"/>
    <w:rsid w:val="000D632E"/>
    <w:rsid w:val="000F57B1"/>
    <w:rsid w:val="001011BF"/>
    <w:rsid w:val="001035B3"/>
    <w:rsid w:val="00104B56"/>
    <w:rsid w:val="0011176A"/>
    <w:rsid w:val="00122522"/>
    <w:rsid w:val="00125C99"/>
    <w:rsid w:val="00127D6B"/>
    <w:rsid w:val="00130946"/>
    <w:rsid w:val="00131F0B"/>
    <w:rsid w:val="00137142"/>
    <w:rsid w:val="00141CF0"/>
    <w:rsid w:val="00142DDC"/>
    <w:rsid w:val="001446E3"/>
    <w:rsid w:val="00157689"/>
    <w:rsid w:val="001651AA"/>
    <w:rsid w:val="0016793B"/>
    <w:rsid w:val="00177C08"/>
    <w:rsid w:val="00177D42"/>
    <w:rsid w:val="0018012B"/>
    <w:rsid w:val="001862B0"/>
    <w:rsid w:val="0018716B"/>
    <w:rsid w:val="00195E46"/>
    <w:rsid w:val="00197EC9"/>
    <w:rsid w:val="001B0D19"/>
    <w:rsid w:val="001C49C2"/>
    <w:rsid w:val="001C733A"/>
    <w:rsid w:val="001C7852"/>
    <w:rsid w:val="001D72F3"/>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490C"/>
    <w:rsid w:val="002755B4"/>
    <w:rsid w:val="002816F9"/>
    <w:rsid w:val="00285F9E"/>
    <w:rsid w:val="00297AFA"/>
    <w:rsid w:val="002A7459"/>
    <w:rsid w:val="002C1F0B"/>
    <w:rsid w:val="002C5345"/>
    <w:rsid w:val="002D4EEF"/>
    <w:rsid w:val="002D51DF"/>
    <w:rsid w:val="002D539F"/>
    <w:rsid w:val="002D6208"/>
    <w:rsid w:val="00300149"/>
    <w:rsid w:val="003007D4"/>
    <w:rsid w:val="00300B6C"/>
    <w:rsid w:val="00307491"/>
    <w:rsid w:val="00314A5E"/>
    <w:rsid w:val="00316E1F"/>
    <w:rsid w:val="003177A2"/>
    <w:rsid w:val="0032168B"/>
    <w:rsid w:val="00321F4F"/>
    <w:rsid w:val="00325B38"/>
    <w:rsid w:val="00327BE3"/>
    <w:rsid w:val="00341060"/>
    <w:rsid w:val="00350121"/>
    <w:rsid w:val="0035346A"/>
    <w:rsid w:val="0035703C"/>
    <w:rsid w:val="00365CF5"/>
    <w:rsid w:val="00370126"/>
    <w:rsid w:val="00370175"/>
    <w:rsid w:val="00372455"/>
    <w:rsid w:val="003732FF"/>
    <w:rsid w:val="00384C0A"/>
    <w:rsid w:val="003A1136"/>
    <w:rsid w:val="003A3DEA"/>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243F3"/>
    <w:rsid w:val="00424593"/>
    <w:rsid w:val="0043098B"/>
    <w:rsid w:val="00430D36"/>
    <w:rsid w:val="00432C74"/>
    <w:rsid w:val="00436C6C"/>
    <w:rsid w:val="00441145"/>
    <w:rsid w:val="00442351"/>
    <w:rsid w:val="0044246A"/>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128C"/>
    <w:rsid w:val="00542EE8"/>
    <w:rsid w:val="00543A4B"/>
    <w:rsid w:val="00544BEA"/>
    <w:rsid w:val="0054538B"/>
    <w:rsid w:val="005551F8"/>
    <w:rsid w:val="00556896"/>
    <w:rsid w:val="00577118"/>
    <w:rsid w:val="005773A4"/>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140"/>
    <w:rsid w:val="00613730"/>
    <w:rsid w:val="00620182"/>
    <w:rsid w:val="00621032"/>
    <w:rsid w:val="006246A9"/>
    <w:rsid w:val="00624AC1"/>
    <w:rsid w:val="00627EFF"/>
    <w:rsid w:val="006356B5"/>
    <w:rsid w:val="00642DC3"/>
    <w:rsid w:val="00652AF9"/>
    <w:rsid w:val="0065587A"/>
    <w:rsid w:val="00656FF6"/>
    <w:rsid w:val="006612CD"/>
    <w:rsid w:val="00661B07"/>
    <w:rsid w:val="00692D13"/>
    <w:rsid w:val="006944D5"/>
    <w:rsid w:val="006972F9"/>
    <w:rsid w:val="006B3FC9"/>
    <w:rsid w:val="006C0753"/>
    <w:rsid w:val="006C3AA7"/>
    <w:rsid w:val="006C67E0"/>
    <w:rsid w:val="006C683D"/>
    <w:rsid w:val="006D576E"/>
    <w:rsid w:val="006D7721"/>
    <w:rsid w:val="006E17CD"/>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1999"/>
    <w:rsid w:val="007C767F"/>
    <w:rsid w:val="007D2617"/>
    <w:rsid w:val="007D3B8A"/>
    <w:rsid w:val="007E275C"/>
    <w:rsid w:val="007F3579"/>
    <w:rsid w:val="00800F06"/>
    <w:rsid w:val="008146FA"/>
    <w:rsid w:val="00815D52"/>
    <w:rsid w:val="00821F1F"/>
    <w:rsid w:val="00832F70"/>
    <w:rsid w:val="00840D17"/>
    <w:rsid w:val="00850EBB"/>
    <w:rsid w:val="00851833"/>
    <w:rsid w:val="00860778"/>
    <w:rsid w:val="00861A6A"/>
    <w:rsid w:val="00872774"/>
    <w:rsid w:val="00880DFD"/>
    <w:rsid w:val="008812D1"/>
    <w:rsid w:val="008909C2"/>
    <w:rsid w:val="008945C8"/>
    <w:rsid w:val="008A2A09"/>
    <w:rsid w:val="008B6CA6"/>
    <w:rsid w:val="008D6341"/>
    <w:rsid w:val="008E24BF"/>
    <w:rsid w:val="008E4228"/>
    <w:rsid w:val="008F3A04"/>
    <w:rsid w:val="008F5994"/>
    <w:rsid w:val="008F6C2D"/>
    <w:rsid w:val="008F7AD2"/>
    <w:rsid w:val="00936AE0"/>
    <w:rsid w:val="009405E9"/>
    <w:rsid w:val="00943DF5"/>
    <w:rsid w:val="00951AD2"/>
    <w:rsid w:val="00955E23"/>
    <w:rsid w:val="00956D18"/>
    <w:rsid w:val="0096370D"/>
    <w:rsid w:val="0096754A"/>
    <w:rsid w:val="00972CE4"/>
    <w:rsid w:val="00974608"/>
    <w:rsid w:val="00980C08"/>
    <w:rsid w:val="00981B59"/>
    <w:rsid w:val="009900A3"/>
    <w:rsid w:val="009937EC"/>
    <w:rsid w:val="00994119"/>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400AC"/>
    <w:rsid w:val="00A5511D"/>
    <w:rsid w:val="00A72C65"/>
    <w:rsid w:val="00A76EB7"/>
    <w:rsid w:val="00AB2C94"/>
    <w:rsid w:val="00AB5849"/>
    <w:rsid w:val="00AC22DF"/>
    <w:rsid w:val="00AC5BE7"/>
    <w:rsid w:val="00AD599E"/>
    <w:rsid w:val="00AE116F"/>
    <w:rsid w:val="00AE4B1B"/>
    <w:rsid w:val="00AF32ED"/>
    <w:rsid w:val="00AF682B"/>
    <w:rsid w:val="00B10586"/>
    <w:rsid w:val="00B1313C"/>
    <w:rsid w:val="00B13476"/>
    <w:rsid w:val="00B15ECF"/>
    <w:rsid w:val="00B16852"/>
    <w:rsid w:val="00B17761"/>
    <w:rsid w:val="00B2282E"/>
    <w:rsid w:val="00B243E8"/>
    <w:rsid w:val="00B25D58"/>
    <w:rsid w:val="00B453C6"/>
    <w:rsid w:val="00B47349"/>
    <w:rsid w:val="00B53BE4"/>
    <w:rsid w:val="00B57ADE"/>
    <w:rsid w:val="00B6113D"/>
    <w:rsid w:val="00B65DFF"/>
    <w:rsid w:val="00B66B31"/>
    <w:rsid w:val="00B70130"/>
    <w:rsid w:val="00B70A45"/>
    <w:rsid w:val="00B93CF6"/>
    <w:rsid w:val="00B9448C"/>
    <w:rsid w:val="00BC33AF"/>
    <w:rsid w:val="00BD53D8"/>
    <w:rsid w:val="00BD7FD5"/>
    <w:rsid w:val="00BE77AF"/>
    <w:rsid w:val="00C0217F"/>
    <w:rsid w:val="00C022D1"/>
    <w:rsid w:val="00C027D6"/>
    <w:rsid w:val="00C03885"/>
    <w:rsid w:val="00C12780"/>
    <w:rsid w:val="00C164DE"/>
    <w:rsid w:val="00C24660"/>
    <w:rsid w:val="00C30ABA"/>
    <w:rsid w:val="00C34219"/>
    <w:rsid w:val="00C35D51"/>
    <w:rsid w:val="00C52A64"/>
    <w:rsid w:val="00C532F2"/>
    <w:rsid w:val="00C5737A"/>
    <w:rsid w:val="00C6183F"/>
    <w:rsid w:val="00C6386F"/>
    <w:rsid w:val="00C704B5"/>
    <w:rsid w:val="00C74DC0"/>
    <w:rsid w:val="00C84148"/>
    <w:rsid w:val="00C865A3"/>
    <w:rsid w:val="00C91377"/>
    <w:rsid w:val="00CB1428"/>
    <w:rsid w:val="00CB19C5"/>
    <w:rsid w:val="00CB1EAE"/>
    <w:rsid w:val="00CB2405"/>
    <w:rsid w:val="00CD29DE"/>
    <w:rsid w:val="00CD4188"/>
    <w:rsid w:val="00CE3B3C"/>
    <w:rsid w:val="00CF5E76"/>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77E89"/>
    <w:rsid w:val="00E83083"/>
    <w:rsid w:val="00E83EDB"/>
    <w:rsid w:val="00E91901"/>
    <w:rsid w:val="00E919C2"/>
    <w:rsid w:val="00E93316"/>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6BEE"/>
    <w:rsid w:val="00FA70DF"/>
    <w:rsid w:val="00FA7CAF"/>
    <w:rsid w:val="00FB2211"/>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mva.or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usiness-conference-emv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3.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AF5FEB2A-4DFD-4B8A-8A11-7DF8BC04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3535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7</cp:revision>
  <cp:lastPrinted>2025-02-25T14:06:00Z</cp:lastPrinted>
  <dcterms:created xsi:type="dcterms:W3CDTF">2025-05-09T11:03:00Z</dcterms:created>
  <dcterms:modified xsi:type="dcterms:W3CDTF">2025-05-19T15:59:00Z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